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9E" w:rsidRDefault="00B4579E" w:rsidP="00B4579E">
      <w:pPr>
        <w:widowControl w:val="0"/>
        <w:jc w:val="center"/>
        <w:rPr>
          <w:b/>
          <w:bCs/>
          <w:sz w:val="24"/>
          <w:szCs w:val="24"/>
          <w:lang w:val="en"/>
        </w:rPr>
      </w:pPr>
      <w:bookmarkStart w:id="0" w:name="_GoBack"/>
      <w:bookmarkEnd w:id="0"/>
      <w:r>
        <w:rPr>
          <w:b/>
          <w:bCs/>
          <w:sz w:val="24"/>
          <w:szCs w:val="24"/>
          <w:lang w:val="en"/>
        </w:rPr>
        <w:t xml:space="preserve">Fiesta-Val 2007 </w:t>
      </w:r>
    </w:p>
    <w:p w:rsidR="00B4579E" w:rsidRDefault="00B4579E" w:rsidP="00B4579E">
      <w:pPr>
        <w:widowControl w:val="0"/>
        <w:jc w:val="center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Virginia Beach, VA</w:t>
      </w:r>
    </w:p>
    <w:p w:rsidR="00B4579E" w:rsidRDefault="00B4579E" w:rsidP="00B4579E">
      <w:pPr>
        <w:widowControl w:val="0"/>
        <w:rPr>
          <w:b/>
          <w:bCs/>
          <w:i/>
          <w:iCs/>
          <w:u w:val="single"/>
          <w:lang w:val="en"/>
        </w:rPr>
      </w:pPr>
    </w:p>
    <w:p w:rsidR="00B4579E" w:rsidRDefault="00B4579E" w:rsidP="00B4579E">
      <w:pPr>
        <w:widowControl w:val="0"/>
        <w:rPr>
          <w:b/>
          <w:bCs/>
          <w:i/>
          <w:iCs/>
          <w:u w:val="single"/>
          <w:lang w:val="en"/>
        </w:rPr>
      </w:pPr>
      <w:r>
        <w:rPr>
          <w:b/>
          <w:bCs/>
          <w:i/>
          <w:iCs/>
          <w:u w:val="single"/>
          <w:lang w:val="en"/>
        </w:rPr>
        <w:t xml:space="preserve">Choral—Ms. Jamie </w:t>
      </w:r>
      <w:proofErr w:type="spellStart"/>
      <w:r>
        <w:rPr>
          <w:b/>
          <w:bCs/>
          <w:i/>
          <w:iCs/>
          <w:u w:val="single"/>
          <w:lang w:val="en"/>
        </w:rPr>
        <w:t>Teot</w:t>
      </w:r>
      <w:proofErr w:type="spellEnd"/>
      <w:r>
        <w:rPr>
          <w:b/>
          <w:bCs/>
          <w:i/>
          <w:iCs/>
          <w:u w:val="single"/>
          <w:lang w:val="en"/>
        </w:rPr>
        <w:t>, Conductor</w:t>
      </w:r>
    </w:p>
    <w:p w:rsidR="00B4579E" w:rsidRDefault="00B4579E" w:rsidP="00B4579E">
      <w:pPr>
        <w:widowControl w:val="0"/>
        <w:ind w:left="720" w:hanging="720"/>
        <w:rPr>
          <w:lang w:val="en"/>
        </w:rPr>
      </w:pPr>
      <w:r>
        <w:rPr>
          <w:b/>
          <w:bCs/>
          <w:lang w:val="en"/>
        </w:rPr>
        <w:t>Mixed Chorus</w:t>
      </w:r>
      <w:r>
        <w:rPr>
          <w:lang w:val="en"/>
        </w:rPr>
        <w:t xml:space="preserve">—Superior Rating—First Place </w:t>
      </w:r>
    </w:p>
    <w:p w:rsidR="00B4579E" w:rsidRDefault="00B4579E" w:rsidP="00B4579E">
      <w:pPr>
        <w:widowControl w:val="0"/>
        <w:rPr>
          <w:lang w:val="en"/>
        </w:rPr>
      </w:pPr>
      <w:r>
        <w:rPr>
          <w:lang w:val="en"/>
        </w:rPr>
        <w:t xml:space="preserve">                           </w:t>
      </w:r>
      <w:r>
        <w:rPr>
          <w:i/>
          <w:iCs/>
          <w:lang w:val="en"/>
        </w:rPr>
        <w:t>Champion Trophy for Best in Show, Choral</w:t>
      </w:r>
    </w:p>
    <w:p w:rsidR="00B4579E" w:rsidRDefault="00B4579E" w:rsidP="00B4579E">
      <w:pPr>
        <w:widowControl w:val="0"/>
        <w:ind w:left="720" w:hanging="720"/>
        <w:rPr>
          <w:lang w:val="en"/>
        </w:rPr>
      </w:pPr>
      <w:proofErr w:type="spellStart"/>
      <w:r>
        <w:rPr>
          <w:b/>
          <w:bCs/>
          <w:lang w:val="en"/>
        </w:rPr>
        <w:t>Bel</w:t>
      </w:r>
      <w:proofErr w:type="spellEnd"/>
      <w:r>
        <w:rPr>
          <w:b/>
          <w:bCs/>
          <w:lang w:val="en"/>
        </w:rPr>
        <w:t xml:space="preserve"> Canto Chorale</w:t>
      </w:r>
      <w:r>
        <w:rPr>
          <w:lang w:val="en"/>
        </w:rPr>
        <w:t>—Excellent Rating—First Place</w:t>
      </w:r>
    </w:p>
    <w:p w:rsidR="00B4579E" w:rsidRDefault="00B4579E" w:rsidP="00B4579E">
      <w:pPr>
        <w:widowControl w:val="0"/>
        <w:ind w:left="720" w:hanging="720"/>
        <w:rPr>
          <w:lang w:val="en"/>
        </w:rPr>
      </w:pPr>
      <w:r>
        <w:rPr>
          <w:b/>
          <w:bCs/>
          <w:lang w:val="en"/>
        </w:rPr>
        <w:t>A cappella</w:t>
      </w:r>
      <w:r>
        <w:rPr>
          <w:lang w:val="en"/>
        </w:rPr>
        <w:t>—Superior Rating—First Place</w:t>
      </w:r>
    </w:p>
    <w:p w:rsidR="00B4579E" w:rsidRDefault="00B4579E" w:rsidP="00B4579E">
      <w:pPr>
        <w:widowControl w:val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i/>
          <w:iCs/>
          <w:lang w:val="en"/>
        </w:rPr>
        <w:t>Best Soloist</w:t>
      </w:r>
      <w:r>
        <w:rPr>
          <w:lang w:val="en"/>
        </w:rPr>
        <w:t>—Jillian Bailey</w:t>
      </w:r>
    </w:p>
    <w:p w:rsidR="00B4579E" w:rsidRDefault="00B4579E" w:rsidP="00B4579E">
      <w:pPr>
        <w:widowControl w:val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i/>
          <w:iCs/>
          <w:lang w:val="en"/>
        </w:rPr>
        <w:t>Best Soloist</w:t>
      </w:r>
      <w:r>
        <w:rPr>
          <w:lang w:val="en"/>
        </w:rPr>
        <w:t xml:space="preserve">—Ron </w:t>
      </w:r>
      <w:proofErr w:type="spellStart"/>
      <w:r>
        <w:rPr>
          <w:lang w:val="en"/>
        </w:rPr>
        <w:t>Vorce</w:t>
      </w:r>
      <w:proofErr w:type="spellEnd"/>
    </w:p>
    <w:p w:rsidR="00B4579E" w:rsidRDefault="00B4579E" w:rsidP="00B4579E">
      <w:pPr>
        <w:widowControl w:val="0"/>
        <w:rPr>
          <w:lang w:val="en"/>
        </w:rPr>
      </w:pPr>
    </w:p>
    <w:p w:rsidR="00B4579E" w:rsidRDefault="00B4579E" w:rsidP="00B4579E">
      <w:pPr>
        <w:widowControl w:val="0"/>
        <w:rPr>
          <w:i/>
          <w:iCs/>
          <w:lang w:val="en"/>
        </w:rPr>
      </w:pPr>
      <w:r>
        <w:rPr>
          <w:lang w:val="en"/>
        </w:rPr>
        <w:t xml:space="preserve">Ms Jamie </w:t>
      </w:r>
      <w:proofErr w:type="spellStart"/>
      <w:r>
        <w:rPr>
          <w:lang w:val="en"/>
        </w:rPr>
        <w:t>Teot</w:t>
      </w:r>
      <w:proofErr w:type="spellEnd"/>
      <w:r>
        <w:rPr>
          <w:lang w:val="en"/>
        </w:rPr>
        <w:t>—</w:t>
      </w:r>
      <w:r>
        <w:rPr>
          <w:i/>
          <w:iCs/>
          <w:lang w:val="en"/>
        </w:rPr>
        <w:t>Grand Champion Choral Director for best overall combined score</w:t>
      </w:r>
    </w:p>
    <w:p w:rsidR="00B4579E" w:rsidRDefault="00B4579E" w:rsidP="00B4579E">
      <w:pPr>
        <w:widowControl w:val="0"/>
        <w:rPr>
          <w:b/>
          <w:bCs/>
          <w:lang w:val="en"/>
        </w:rPr>
      </w:pPr>
    </w:p>
    <w:p w:rsidR="00B4579E" w:rsidRDefault="00B4579E" w:rsidP="00B4579E">
      <w:pPr>
        <w:widowControl w:val="0"/>
        <w:rPr>
          <w:b/>
          <w:bCs/>
          <w:i/>
          <w:iCs/>
          <w:u w:val="single"/>
          <w:lang w:val="en"/>
        </w:rPr>
      </w:pPr>
      <w:r>
        <w:rPr>
          <w:b/>
          <w:bCs/>
          <w:i/>
          <w:iCs/>
          <w:u w:val="single"/>
          <w:lang w:val="en"/>
        </w:rPr>
        <w:t>Instrumental—Mr. Gary Piazza</w:t>
      </w:r>
      <w:r>
        <w:rPr>
          <w:u w:val="single"/>
          <w:lang w:val="en"/>
        </w:rPr>
        <w:t xml:space="preserve">, </w:t>
      </w:r>
      <w:r>
        <w:rPr>
          <w:b/>
          <w:bCs/>
          <w:i/>
          <w:iCs/>
          <w:u w:val="single"/>
          <w:lang w:val="en"/>
        </w:rPr>
        <w:t>Conductor</w:t>
      </w:r>
    </w:p>
    <w:p w:rsidR="00B4579E" w:rsidRDefault="00B4579E" w:rsidP="00B4579E">
      <w:pPr>
        <w:widowControl w:val="0"/>
        <w:ind w:left="720" w:hanging="720"/>
        <w:rPr>
          <w:lang w:val="en"/>
        </w:rPr>
      </w:pPr>
      <w:r>
        <w:rPr>
          <w:b/>
          <w:bCs/>
          <w:lang w:val="en"/>
        </w:rPr>
        <w:t>Jazz Ensemble</w:t>
      </w:r>
      <w:r>
        <w:rPr>
          <w:lang w:val="en"/>
        </w:rPr>
        <w:t>-Superior Rating—First Place</w:t>
      </w:r>
    </w:p>
    <w:p w:rsidR="00B4579E" w:rsidRDefault="00B4579E" w:rsidP="00B4579E">
      <w:pPr>
        <w:widowControl w:val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i/>
          <w:iCs/>
          <w:lang w:val="en"/>
        </w:rPr>
        <w:t>Best Soloist Alto Sax</w:t>
      </w:r>
      <w:r>
        <w:rPr>
          <w:lang w:val="en"/>
        </w:rPr>
        <w:t>—</w:t>
      </w:r>
      <w:proofErr w:type="spellStart"/>
      <w:r>
        <w:rPr>
          <w:lang w:val="en"/>
        </w:rPr>
        <w:t>Shemariah</w:t>
      </w:r>
      <w:proofErr w:type="spellEnd"/>
      <w:r>
        <w:rPr>
          <w:lang w:val="en"/>
        </w:rPr>
        <w:t xml:space="preserve"> Ellis</w:t>
      </w:r>
    </w:p>
    <w:p w:rsidR="00B4579E" w:rsidRDefault="00B4579E" w:rsidP="00B4579E">
      <w:pPr>
        <w:widowControl w:val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i/>
          <w:iCs/>
          <w:lang w:val="en"/>
        </w:rPr>
        <w:t>Best Soloist Trombone</w:t>
      </w:r>
      <w:r>
        <w:rPr>
          <w:lang w:val="en"/>
        </w:rPr>
        <w:t>—Corey Perdue</w:t>
      </w:r>
    </w:p>
    <w:p w:rsidR="00B4579E" w:rsidRDefault="00B4579E" w:rsidP="00B4579E">
      <w:pPr>
        <w:widowControl w:val="0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i/>
          <w:iCs/>
          <w:lang w:val="en"/>
        </w:rPr>
        <w:t>Best Sectional Performance Overall</w:t>
      </w:r>
      <w:r>
        <w:rPr>
          <w:lang w:val="en"/>
        </w:rPr>
        <w:t>—</w:t>
      </w:r>
    </w:p>
    <w:p w:rsidR="00B4579E" w:rsidRDefault="00B4579E" w:rsidP="00B4579E">
      <w:pPr>
        <w:widowControl w:val="0"/>
        <w:rPr>
          <w:lang w:val="en"/>
        </w:rPr>
      </w:pPr>
      <w:r>
        <w:rPr>
          <w:lang w:val="en"/>
        </w:rPr>
        <w:t xml:space="preserve">                                                           Brass &amp; Woodwinds</w:t>
      </w:r>
    </w:p>
    <w:p w:rsidR="00B4579E" w:rsidRDefault="00B4579E" w:rsidP="00B4579E">
      <w:pPr>
        <w:widowControl w:val="0"/>
        <w:rPr>
          <w:sz w:val="28"/>
          <w:szCs w:val="28"/>
          <w:lang w:val="en"/>
        </w:rPr>
      </w:pPr>
    </w:p>
    <w:p w:rsidR="00B4579E" w:rsidRDefault="00B4579E" w:rsidP="00B4579E">
      <w:pPr>
        <w:widowControl w:val="0"/>
        <w:ind w:left="720" w:hanging="720"/>
        <w:rPr>
          <w:lang w:val="en"/>
        </w:rPr>
      </w:pPr>
      <w:r>
        <w:rPr>
          <w:b/>
          <w:bCs/>
          <w:lang w:val="en"/>
        </w:rPr>
        <w:t>Wind Ensemble</w:t>
      </w:r>
      <w:r>
        <w:rPr>
          <w:lang w:val="en"/>
        </w:rPr>
        <w:t xml:space="preserve">—Superior Rating—First Place </w:t>
      </w:r>
    </w:p>
    <w:p w:rsidR="00B4579E" w:rsidRDefault="00B4579E" w:rsidP="00B4579E">
      <w:pPr>
        <w:widowControl w:val="0"/>
        <w:rPr>
          <w:i/>
          <w:iCs/>
          <w:lang w:val="en"/>
        </w:rPr>
      </w:pPr>
      <w:r>
        <w:rPr>
          <w:lang w:val="en"/>
        </w:rPr>
        <w:t xml:space="preserve">                         </w:t>
      </w:r>
      <w:r>
        <w:rPr>
          <w:i/>
          <w:iCs/>
          <w:lang w:val="en"/>
        </w:rPr>
        <w:t>Champion Trophy for Best in Show, Instrumental</w:t>
      </w:r>
    </w:p>
    <w:p w:rsidR="00B4579E" w:rsidRDefault="00B4579E" w:rsidP="00B4579E">
      <w:pPr>
        <w:widowControl w:val="0"/>
        <w:rPr>
          <w:i/>
          <w:iCs/>
          <w:lang w:val="en"/>
        </w:rPr>
      </w:pPr>
    </w:p>
    <w:p w:rsidR="00B4579E" w:rsidRDefault="00B4579E" w:rsidP="00B4579E">
      <w:pPr>
        <w:widowControl w:val="0"/>
        <w:ind w:left="720" w:hanging="720"/>
        <w:rPr>
          <w:lang w:val="en"/>
        </w:rPr>
      </w:pPr>
      <w:r>
        <w:rPr>
          <w:b/>
          <w:bCs/>
          <w:lang w:val="en"/>
        </w:rPr>
        <w:t>Concert Band</w:t>
      </w:r>
      <w:r>
        <w:rPr>
          <w:lang w:val="en"/>
        </w:rPr>
        <w:t>—Excellent Rating—Second Place</w:t>
      </w:r>
    </w:p>
    <w:p w:rsidR="00B4579E" w:rsidRDefault="00B4579E" w:rsidP="00B4579E">
      <w:pPr>
        <w:widowControl w:val="0"/>
        <w:rPr>
          <w:lang w:val="en"/>
        </w:rPr>
      </w:pPr>
    </w:p>
    <w:p w:rsidR="00B4579E" w:rsidRDefault="00B4579E" w:rsidP="00B4579E">
      <w:pPr>
        <w:widowControl w:val="0"/>
        <w:rPr>
          <w:b/>
          <w:bCs/>
          <w:i/>
          <w:iCs/>
          <w:u w:val="single"/>
          <w:lang w:val="en"/>
        </w:rPr>
      </w:pPr>
      <w:r>
        <w:rPr>
          <w:b/>
          <w:bCs/>
          <w:i/>
          <w:iCs/>
          <w:u w:val="single"/>
          <w:lang w:val="en"/>
        </w:rPr>
        <w:t>Instrumental—Mr. Jonathan Rosenthal, Conductor</w:t>
      </w:r>
    </w:p>
    <w:p w:rsidR="00B4579E" w:rsidRDefault="00B4579E" w:rsidP="00B4579E">
      <w:pPr>
        <w:widowControl w:val="0"/>
        <w:ind w:left="720" w:hanging="720"/>
        <w:rPr>
          <w:lang w:val="en"/>
        </w:rPr>
      </w:pPr>
      <w:r>
        <w:rPr>
          <w:b/>
          <w:bCs/>
          <w:lang w:val="en"/>
        </w:rPr>
        <w:t>String Ensemble</w:t>
      </w:r>
      <w:r>
        <w:rPr>
          <w:lang w:val="en"/>
        </w:rPr>
        <w:t>—Superior Rating—First Place</w:t>
      </w:r>
    </w:p>
    <w:p w:rsidR="00B4579E" w:rsidRDefault="00B4579E" w:rsidP="00B4579E">
      <w:pPr>
        <w:widowControl w:val="0"/>
        <w:rPr>
          <w:lang w:val="en"/>
        </w:rPr>
      </w:pPr>
    </w:p>
    <w:p w:rsidR="00DF7DD2" w:rsidRDefault="00DF7DD2"/>
    <w:sectPr w:rsidR="00DF7D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E06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9E"/>
    <w:rsid w:val="00761261"/>
    <w:rsid w:val="00AA3882"/>
    <w:rsid w:val="00B4579E"/>
    <w:rsid w:val="00CD24C8"/>
    <w:rsid w:val="00D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79E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79E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Fiesta-Val 2007 </vt:lpstr>
    </vt:vector>
  </TitlesOfParts>
  <Company>Ascential Software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Fiesta-Val 2007</dc:title>
  <dc:subject/>
  <dc:creator>Sue Pearl</dc:creator>
  <cp:keywords/>
  <cp:lastModifiedBy>Sue Pearl</cp:lastModifiedBy>
  <cp:revision>1</cp:revision>
  <dcterms:created xsi:type="dcterms:W3CDTF">2021-10-05T15:58:00Z</dcterms:created>
  <dcterms:modified xsi:type="dcterms:W3CDTF">2021-10-05T15:58:00Z</dcterms:modified>
</cp:coreProperties>
</file>